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5AB5" w14:textId="314D0D20" w:rsidR="007533D7" w:rsidRPr="001204E4" w:rsidRDefault="00985BA4" w:rsidP="00985B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04E4">
        <w:rPr>
          <w:rFonts w:ascii="Arial" w:hAnsi="Arial" w:cs="Arial"/>
          <w:b/>
          <w:bCs/>
          <w:sz w:val="24"/>
          <w:szCs w:val="24"/>
        </w:rPr>
        <w:t xml:space="preserve"> SAM</w:t>
      </w:r>
      <w:r w:rsidR="007529C8">
        <w:rPr>
          <w:rFonts w:ascii="Arial" w:hAnsi="Arial" w:cs="Arial"/>
          <w:b/>
          <w:bCs/>
          <w:sz w:val="24"/>
          <w:szCs w:val="24"/>
        </w:rPr>
        <w:t>/FPM</w:t>
      </w:r>
      <w:r w:rsidR="00F658C9">
        <w:rPr>
          <w:rFonts w:ascii="Arial" w:hAnsi="Arial" w:cs="Arial"/>
          <w:b/>
          <w:bCs/>
          <w:sz w:val="24"/>
          <w:szCs w:val="24"/>
        </w:rPr>
        <w:t xml:space="preserve"> Wellbeing</w:t>
      </w:r>
      <w:r w:rsidR="003A4840">
        <w:rPr>
          <w:rFonts w:ascii="Arial" w:hAnsi="Arial" w:cs="Arial"/>
          <w:b/>
          <w:bCs/>
          <w:sz w:val="24"/>
          <w:szCs w:val="24"/>
        </w:rPr>
        <w:t xml:space="preserve"> QI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85BA4" w:rsidRPr="001204E4" w14:paraId="42A31965" w14:textId="77777777" w:rsidTr="00351294">
        <w:tc>
          <w:tcPr>
            <w:tcW w:w="2263" w:type="dxa"/>
            <w:shd w:val="clear" w:color="auto" w:fill="E2EFD9" w:themeFill="accent6" w:themeFillTint="33"/>
            <w:vAlign w:val="center"/>
          </w:tcPr>
          <w:p w14:paraId="44E00D63" w14:textId="62794ACC" w:rsidR="00985BA4" w:rsidRPr="001204E4" w:rsidRDefault="008F1C5A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Individual(s) name</w:t>
            </w:r>
            <w:r w:rsidR="005E4264">
              <w:rPr>
                <w:rFonts w:ascii="Arial" w:hAnsi="Arial" w:cs="Arial"/>
                <w:b/>
                <w:bCs/>
              </w:rPr>
              <w:t xml:space="preserve"> </w:t>
            </w:r>
            <w:r w:rsidR="00B54C79">
              <w:rPr>
                <w:rFonts w:ascii="Arial" w:hAnsi="Arial" w:cs="Arial"/>
                <w:b/>
                <w:bCs/>
              </w:rPr>
              <w:t>&amp; Job role</w:t>
            </w:r>
            <w:r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753" w:type="dxa"/>
            <w:vAlign w:val="center"/>
          </w:tcPr>
          <w:p w14:paraId="626E759E" w14:textId="1D8329C5" w:rsidR="00985BA4" w:rsidRPr="001E01A2" w:rsidRDefault="005E4264" w:rsidP="001A7B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01A2">
              <w:rPr>
                <w:rFonts w:ascii="Arial" w:hAnsi="Arial" w:cs="Arial"/>
                <w:sz w:val="20"/>
                <w:szCs w:val="20"/>
              </w:rPr>
              <w:t xml:space="preserve">[Please indicate </w:t>
            </w:r>
            <w:r w:rsidR="008F1C5A" w:rsidRPr="001E01A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E01A2">
              <w:rPr>
                <w:rFonts w:ascii="Arial" w:hAnsi="Arial" w:cs="Arial"/>
                <w:sz w:val="20"/>
                <w:szCs w:val="20"/>
              </w:rPr>
              <w:t xml:space="preserve">Project Lead and their contact details below for SAM to </w:t>
            </w:r>
            <w:r w:rsidR="006A0094" w:rsidRPr="001E01A2">
              <w:rPr>
                <w:rFonts w:ascii="Arial" w:hAnsi="Arial" w:cs="Arial"/>
                <w:sz w:val="20"/>
                <w:szCs w:val="20"/>
              </w:rPr>
              <w:t xml:space="preserve">make </w:t>
            </w:r>
            <w:r w:rsidRPr="001E01A2">
              <w:rPr>
                <w:rFonts w:ascii="Arial" w:hAnsi="Arial" w:cs="Arial"/>
                <w:sz w:val="20"/>
                <w:szCs w:val="20"/>
              </w:rPr>
              <w:t>contact</w:t>
            </w:r>
            <w:r w:rsidR="003B4EAE" w:rsidRPr="001E01A2">
              <w:rPr>
                <w:rFonts w:ascii="Arial" w:hAnsi="Arial" w:cs="Arial"/>
                <w:sz w:val="20"/>
                <w:szCs w:val="20"/>
              </w:rPr>
              <w:t xml:space="preserve"> in the future</w:t>
            </w:r>
            <w:r w:rsidRPr="001E01A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B54C79" w:rsidRPr="001204E4" w14:paraId="49478563" w14:textId="77777777" w:rsidTr="009E1BFE">
        <w:tc>
          <w:tcPr>
            <w:tcW w:w="2263" w:type="dxa"/>
            <w:shd w:val="clear" w:color="auto" w:fill="E2EFD9" w:themeFill="accent6" w:themeFillTint="33"/>
            <w:vAlign w:val="center"/>
          </w:tcPr>
          <w:p w14:paraId="21933F6A" w14:textId="77777777" w:rsidR="00B54C79" w:rsidRPr="001204E4" w:rsidRDefault="00B54C79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</w:tc>
        <w:tc>
          <w:tcPr>
            <w:tcW w:w="6753" w:type="dxa"/>
            <w:vAlign w:val="center"/>
          </w:tcPr>
          <w:p w14:paraId="28F49010" w14:textId="19DFD6C6" w:rsidR="00B54C79" w:rsidRPr="001E01A2" w:rsidRDefault="006A0094" w:rsidP="001A7B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01A2">
              <w:rPr>
                <w:rFonts w:ascii="Arial" w:hAnsi="Arial" w:cs="Arial"/>
                <w:sz w:val="20"/>
                <w:szCs w:val="20"/>
              </w:rPr>
              <w:t>[Email &amp; Phone number]</w:t>
            </w:r>
          </w:p>
        </w:tc>
      </w:tr>
      <w:tr w:rsidR="001204E4" w:rsidRPr="001204E4" w14:paraId="339226F3" w14:textId="77777777" w:rsidTr="00351294">
        <w:tc>
          <w:tcPr>
            <w:tcW w:w="2263" w:type="dxa"/>
            <w:shd w:val="clear" w:color="auto" w:fill="E2EFD9" w:themeFill="accent6" w:themeFillTint="33"/>
            <w:vAlign w:val="center"/>
          </w:tcPr>
          <w:p w14:paraId="0923C394" w14:textId="47441D93" w:rsidR="001204E4" w:rsidRPr="001204E4" w:rsidRDefault="007F0CB1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NHS </w:t>
            </w:r>
            <w:r w:rsidR="001204E4" w:rsidRPr="001204E4">
              <w:rPr>
                <w:rFonts w:ascii="Arial" w:hAnsi="Arial" w:cs="Arial"/>
                <w:b/>
                <w:bCs/>
              </w:rPr>
              <w:t>Organisation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0CB1">
              <w:rPr>
                <w:rFonts w:ascii="Arial" w:hAnsi="Arial" w:cs="Arial"/>
              </w:rPr>
              <w:t>[o</w:t>
            </w:r>
            <w:r>
              <w:rPr>
                <w:rFonts w:ascii="Arial" w:hAnsi="Arial" w:cs="Arial"/>
              </w:rPr>
              <w:t>r</w:t>
            </w:r>
            <w:r w:rsidRPr="007F0CB1">
              <w:rPr>
                <w:rFonts w:ascii="Arial" w:hAnsi="Arial" w:cs="Arial"/>
              </w:rPr>
              <w:t xml:space="preserve"> other]</w:t>
            </w:r>
          </w:p>
        </w:tc>
        <w:tc>
          <w:tcPr>
            <w:tcW w:w="6753" w:type="dxa"/>
            <w:vAlign w:val="center"/>
          </w:tcPr>
          <w:p w14:paraId="3C12AD61" w14:textId="77777777" w:rsidR="001204E4" w:rsidRPr="001204E4" w:rsidRDefault="001204E4" w:rsidP="001A7B9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E4264" w:rsidRPr="001204E4" w14:paraId="6DB846A8" w14:textId="77777777" w:rsidTr="00351294">
        <w:tc>
          <w:tcPr>
            <w:tcW w:w="2263" w:type="dxa"/>
            <w:shd w:val="clear" w:color="auto" w:fill="E2EFD9" w:themeFill="accent6" w:themeFillTint="33"/>
            <w:vAlign w:val="center"/>
          </w:tcPr>
          <w:p w14:paraId="42D2F025" w14:textId="6C76ACB4" w:rsidR="005E4264" w:rsidRDefault="005E4264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Region &amp; Country</w:t>
            </w:r>
          </w:p>
        </w:tc>
        <w:tc>
          <w:tcPr>
            <w:tcW w:w="6753" w:type="dxa"/>
            <w:vAlign w:val="center"/>
          </w:tcPr>
          <w:p w14:paraId="31538F96" w14:textId="77777777" w:rsidR="005E4264" w:rsidRPr="001204E4" w:rsidRDefault="005E4264" w:rsidP="001A7B9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51BF" w:rsidRPr="001204E4" w14:paraId="79675179" w14:textId="77777777" w:rsidTr="00351294">
        <w:tc>
          <w:tcPr>
            <w:tcW w:w="2263" w:type="dxa"/>
            <w:shd w:val="clear" w:color="auto" w:fill="E2EFD9" w:themeFill="accent6" w:themeFillTint="33"/>
            <w:vAlign w:val="center"/>
          </w:tcPr>
          <w:p w14:paraId="797AF455" w14:textId="71D7D3B2" w:rsidR="003C51BF" w:rsidRDefault="003C51BF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Title</w:t>
            </w:r>
          </w:p>
        </w:tc>
        <w:tc>
          <w:tcPr>
            <w:tcW w:w="6753" w:type="dxa"/>
            <w:vAlign w:val="center"/>
          </w:tcPr>
          <w:p w14:paraId="7CFC62CD" w14:textId="77777777" w:rsidR="003C51BF" w:rsidRPr="001204E4" w:rsidRDefault="003C51BF" w:rsidP="001A7B9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85BA4" w:rsidRPr="001204E4" w14:paraId="1B56CB3A" w14:textId="77777777" w:rsidTr="00351294">
        <w:tc>
          <w:tcPr>
            <w:tcW w:w="2263" w:type="dxa"/>
            <w:shd w:val="clear" w:color="auto" w:fill="E2EFD9" w:themeFill="accent6" w:themeFillTint="33"/>
            <w:vAlign w:val="center"/>
          </w:tcPr>
          <w:p w14:paraId="06122038" w14:textId="72AD8899" w:rsidR="00985BA4" w:rsidRPr="001204E4" w:rsidRDefault="001204E4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204E4">
              <w:rPr>
                <w:rFonts w:ascii="Arial" w:hAnsi="Arial" w:cs="Arial"/>
                <w:b/>
                <w:bCs/>
              </w:rPr>
              <w:t xml:space="preserve">Date of </w:t>
            </w:r>
            <w:r w:rsidR="001A7B90">
              <w:rPr>
                <w:rFonts w:ascii="Arial" w:hAnsi="Arial" w:cs="Arial"/>
                <w:b/>
                <w:bCs/>
              </w:rPr>
              <w:t>project completion</w:t>
            </w:r>
          </w:p>
        </w:tc>
        <w:tc>
          <w:tcPr>
            <w:tcW w:w="6753" w:type="dxa"/>
            <w:vAlign w:val="center"/>
          </w:tcPr>
          <w:p w14:paraId="006AC6BC" w14:textId="77777777" w:rsidR="00985BA4" w:rsidRPr="001204E4" w:rsidRDefault="00985BA4" w:rsidP="001A7B9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14E75" w:rsidRPr="001204E4" w14:paraId="5E970B6E" w14:textId="77777777" w:rsidTr="003C51BF">
        <w:trPr>
          <w:trHeight w:val="894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174AD6D8" w14:textId="23EFEDCD" w:rsidR="00814E75" w:rsidRPr="001204E4" w:rsidRDefault="00814E75" w:rsidP="001A7B9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Has this case study been </w:t>
            </w:r>
            <w:r w:rsidR="00DD6FAA">
              <w:rPr>
                <w:rFonts w:ascii="Arial" w:hAnsi="Arial" w:cs="Arial"/>
                <w:b/>
                <w:bCs/>
              </w:rPr>
              <w:t xml:space="preserve">made public </w:t>
            </w:r>
            <w:r>
              <w:rPr>
                <w:rFonts w:ascii="Arial" w:hAnsi="Arial" w:cs="Arial"/>
                <w:b/>
                <w:bCs/>
              </w:rPr>
              <w:t>before? If Yes, where?</w:t>
            </w:r>
          </w:p>
        </w:tc>
        <w:tc>
          <w:tcPr>
            <w:tcW w:w="6753" w:type="dxa"/>
            <w:vAlign w:val="center"/>
          </w:tcPr>
          <w:p w14:paraId="2D20CE4C" w14:textId="77777777" w:rsidR="00814E75" w:rsidRPr="001204E4" w:rsidRDefault="00814E75" w:rsidP="001A7B9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687882A" w14:textId="77777777" w:rsidR="00985BA4" w:rsidRDefault="00985BA4" w:rsidP="00985BA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184B" w:rsidRPr="008D184B" w14:paraId="19AD0D10" w14:textId="77777777" w:rsidTr="008D184B">
        <w:tc>
          <w:tcPr>
            <w:tcW w:w="9016" w:type="dxa"/>
            <w:shd w:val="clear" w:color="auto" w:fill="538135" w:themeFill="accent6" w:themeFillShade="BF"/>
          </w:tcPr>
          <w:p w14:paraId="571D4A02" w14:textId="409A48E2" w:rsidR="00F22BCF" w:rsidRPr="00A33C6B" w:rsidRDefault="003C51BF" w:rsidP="00A33C6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Introduction &amp; Aim</w:t>
            </w:r>
            <w:r w:rsidR="003350D3" w:rsidRPr="00A33C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– why this project</w:t>
            </w:r>
          </w:p>
        </w:tc>
      </w:tr>
      <w:tr w:rsidR="00F22BCF" w14:paraId="4FB32529" w14:textId="77777777" w:rsidTr="00F22BCF">
        <w:tc>
          <w:tcPr>
            <w:tcW w:w="9016" w:type="dxa"/>
          </w:tcPr>
          <w:p w14:paraId="43C04529" w14:textId="163A787B" w:rsidR="00A04C11" w:rsidRPr="003C51BF" w:rsidRDefault="003C51BF" w:rsidP="003C51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 xml:space="preserve">Please write a focused description of what </w:t>
            </w:r>
            <w:r>
              <w:rPr>
                <w:rFonts w:ascii="Arial" w:hAnsi="Arial" w:cs="Arial"/>
                <w:sz w:val="20"/>
                <w:szCs w:val="20"/>
              </w:rPr>
              <w:t xml:space="preserve">the identified problem 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your QI project was </w:t>
            </w:r>
            <w:r>
              <w:rPr>
                <w:rFonts w:ascii="Arial" w:hAnsi="Arial" w:cs="Arial"/>
                <w:sz w:val="20"/>
                <w:szCs w:val="20"/>
              </w:rPr>
              <w:t>designed to address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 and what evidence do you have to back up your opinion?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the rationale of how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your QI project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was thought to </w:t>
            </w:r>
            <w:r w:rsidRPr="003C51BF">
              <w:rPr>
                <w:rFonts w:ascii="Arial" w:hAnsi="Arial" w:cs="Arial"/>
                <w:sz w:val="20"/>
                <w:szCs w:val="20"/>
              </w:rPr>
              <w:t>deliver maximum health gain with minimum financial cost and harmful environmental impacts.</w:t>
            </w:r>
          </w:p>
          <w:p w14:paraId="637967A8" w14:textId="77777777" w:rsidR="003C51BF" w:rsidRPr="003C51BF" w:rsidRDefault="003C51BF" w:rsidP="003C51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EDAEC97" w14:textId="203DC794" w:rsidR="003C51BF" w:rsidRPr="003C51BF" w:rsidRDefault="003C51BF" w:rsidP="003C51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>Define your Specific Aim(s)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 See </w:t>
            </w:r>
            <w:hyperlink r:id="rId8" w:history="1">
              <w:r w:rsidRPr="003C51BF">
                <w:rPr>
                  <w:rStyle w:val="Hyperlink"/>
                  <w:rFonts w:ascii="Arial" w:hAnsi="Arial" w:cs="Arial"/>
                  <w:sz w:val="20"/>
                  <w:szCs w:val="20"/>
                </w:rPr>
                <w:t>Developing your aims statement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E7ADF" w14:paraId="385F1563" w14:textId="77777777" w:rsidTr="00F22BCF">
        <w:tc>
          <w:tcPr>
            <w:tcW w:w="9016" w:type="dxa"/>
          </w:tcPr>
          <w:p w14:paraId="217DDC71" w14:textId="77777777" w:rsidR="004E7ADF" w:rsidRDefault="004E7ADF" w:rsidP="00994DFB">
            <w:pPr>
              <w:spacing w:before="60" w:after="60"/>
              <w:rPr>
                <w:rFonts w:ascii="Arial" w:hAnsi="Arial" w:cs="Arial"/>
              </w:rPr>
            </w:pPr>
          </w:p>
          <w:p w14:paraId="581CC0D9" w14:textId="77777777" w:rsidR="00A33C6B" w:rsidRDefault="00A33C6B" w:rsidP="00994DFB">
            <w:pPr>
              <w:spacing w:before="60" w:after="60"/>
              <w:rPr>
                <w:rFonts w:ascii="Arial" w:hAnsi="Arial" w:cs="Arial"/>
              </w:rPr>
            </w:pPr>
          </w:p>
          <w:p w14:paraId="3B2249AF" w14:textId="77777777" w:rsidR="001E01A2" w:rsidRDefault="001E01A2" w:rsidP="00994DFB">
            <w:pPr>
              <w:spacing w:before="60" w:after="60"/>
              <w:rPr>
                <w:rFonts w:ascii="Arial" w:hAnsi="Arial" w:cs="Arial"/>
              </w:rPr>
            </w:pPr>
          </w:p>
          <w:p w14:paraId="674F7549" w14:textId="77777777" w:rsidR="001E01A2" w:rsidRDefault="001E01A2" w:rsidP="00994DFB">
            <w:pPr>
              <w:spacing w:before="60" w:after="60"/>
              <w:rPr>
                <w:rFonts w:ascii="Arial" w:hAnsi="Arial" w:cs="Arial"/>
              </w:rPr>
            </w:pPr>
          </w:p>
          <w:p w14:paraId="55299C54" w14:textId="77777777" w:rsidR="00A33C6B" w:rsidRDefault="00A33C6B" w:rsidP="00994DFB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5074940" w14:textId="77777777" w:rsidR="00A33C6B" w:rsidRDefault="00A33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184B" w:rsidRPr="008D184B" w14:paraId="6D4C1368" w14:textId="77777777" w:rsidTr="008D184B">
        <w:tc>
          <w:tcPr>
            <w:tcW w:w="9016" w:type="dxa"/>
            <w:shd w:val="clear" w:color="auto" w:fill="538135" w:themeFill="accent6" w:themeFillShade="BF"/>
          </w:tcPr>
          <w:p w14:paraId="03A85EDE" w14:textId="457ABCAD" w:rsidR="00CD5F38" w:rsidRPr="00A33C6B" w:rsidRDefault="003C51BF" w:rsidP="00A33C6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Methods – what did you do</w:t>
            </w:r>
          </w:p>
        </w:tc>
      </w:tr>
      <w:tr w:rsidR="005A49F1" w:rsidRPr="008D184B" w14:paraId="29854167" w14:textId="77777777" w:rsidTr="005A49F1">
        <w:tc>
          <w:tcPr>
            <w:tcW w:w="9016" w:type="dxa"/>
          </w:tcPr>
          <w:p w14:paraId="27FE7949" w14:textId="2078BF76" w:rsidR="003C51BF" w:rsidRPr="003C51BF" w:rsidRDefault="005A49F1" w:rsidP="003C51B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>Please describe any QI methodology chosen and why this might help a project improve patient care/a problem and sustain any change. Please include any QI tools used and how they helped to complete the project.</w:t>
            </w:r>
            <w:r w:rsidR="008175C4" w:rsidRPr="003C51B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3C51BF" w:rsidRPr="003C51BF">
                <w:rPr>
                  <w:rStyle w:val="Hyperlink"/>
                  <w:rFonts w:ascii="Arial" w:hAnsi="Arial" w:cs="Arial"/>
                  <w:sz w:val="20"/>
                  <w:szCs w:val="20"/>
                </w:rPr>
                <w:t>Quality, service improvement and redesign (QSIR) Tools</w:t>
              </w:r>
            </w:hyperlink>
          </w:p>
          <w:p w14:paraId="6DA6C9A1" w14:textId="77777777" w:rsidR="00801A6D" w:rsidRDefault="00801A6D" w:rsidP="006D02BD"/>
          <w:p w14:paraId="69BD741B" w14:textId="77777777" w:rsidR="006D02BD" w:rsidRDefault="006D02BD" w:rsidP="006D02BD"/>
          <w:p w14:paraId="37288BBA" w14:textId="70B4F8E6" w:rsidR="006D02BD" w:rsidRPr="003C51BF" w:rsidRDefault="006D02BD" w:rsidP="006D02BD"/>
        </w:tc>
      </w:tr>
      <w:tr w:rsidR="00CD5F38" w14:paraId="66E175EE" w14:textId="77777777" w:rsidTr="00F22BCF">
        <w:tc>
          <w:tcPr>
            <w:tcW w:w="9016" w:type="dxa"/>
          </w:tcPr>
          <w:p w14:paraId="507A6C6C" w14:textId="77777777" w:rsidR="00CD5F38" w:rsidRDefault="00CD5F38" w:rsidP="009F3770">
            <w:pPr>
              <w:spacing w:before="60" w:after="60"/>
              <w:rPr>
                <w:rFonts w:ascii="Arial" w:hAnsi="Arial" w:cs="Arial"/>
              </w:rPr>
            </w:pPr>
          </w:p>
          <w:p w14:paraId="7E0D1908" w14:textId="77777777" w:rsidR="00A33C6B" w:rsidRDefault="00A33C6B" w:rsidP="009F3770">
            <w:pPr>
              <w:spacing w:before="60" w:after="60"/>
              <w:rPr>
                <w:rFonts w:ascii="Arial" w:hAnsi="Arial" w:cs="Arial"/>
              </w:rPr>
            </w:pPr>
          </w:p>
          <w:p w14:paraId="1D3F18A1" w14:textId="77777777" w:rsidR="001E01A2" w:rsidRDefault="001E01A2" w:rsidP="009F3770">
            <w:pPr>
              <w:spacing w:before="60" w:after="60"/>
              <w:rPr>
                <w:rFonts w:ascii="Arial" w:hAnsi="Arial" w:cs="Arial"/>
              </w:rPr>
            </w:pPr>
          </w:p>
          <w:p w14:paraId="65A16C4F" w14:textId="77777777" w:rsidR="00801A6D" w:rsidRDefault="00801A6D" w:rsidP="009F3770">
            <w:pPr>
              <w:spacing w:before="60" w:after="60"/>
              <w:rPr>
                <w:rFonts w:ascii="Arial" w:hAnsi="Arial" w:cs="Arial"/>
              </w:rPr>
            </w:pPr>
          </w:p>
          <w:p w14:paraId="67DB65E8" w14:textId="77777777" w:rsidR="00801A6D" w:rsidRDefault="00801A6D" w:rsidP="009F377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3920C45" w14:textId="77777777" w:rsidR="00A33C6B" w:rsidRDefault="00A33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1B67" w:rsidRPr="003D1B67" w14:paraId="53C589FB" w14:textId="77777777" w:rsidTr="003D1B67">
        <w:tc>
          <w:tcPr>
            <w:tcW w:w="9016" w:type="dxa"/>
            <w:shd w:val="clear" w:color="auto" w:fill="538135" w:themeFill="accent6" w:themeFillShade="BF"/>
          </w:tcPr>
          <w:p w14:paraId="493D67D7" w14:textId="2AEA27BB" w:rsidR="00CD5F38" w:rsidRPr="00A33C6B" w:rsidRDefault="00801A6D" w:rsidP="00801A6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Results – what did you find</w:t>
            </w:r>
          </w:p>
        </w:tc>
      </w:tr>
      <w:tr w:rsidR="00CD5F38" w14:paraId="53FA3F9B" w14:textId="77777777" w:rsidTr="00F22BCF">
        <w:tc>
          <w:tcPr>
            <w:tcW w:w="9016" w:type="dxa"/>
          </w:tcPr>
          <w:p w14:paraId="4F8C49DB" w14:textId="0CDFEFCF" w:rsidR="00CD5F38" w:rsidRPr="003C51BF" w:rsidRDefault="008175C4" w:rsidP="006D02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 xml:space="preserve">What measures were used and why? What did they show? How did they help to improve </w:t>
            </w:r>
            <w:r w:rsidR="006D02BD">
              <w:rPr>
                <w:rFonts w:ascii="Arial" w:hAnsi="Arial" w:cs="Arial"/>
                <w:sz w:val="20"/>
                <w:szCs w:val="20"/>
              </w:rPr>
              <w:t>wellbeing</w:t>
            </w:r>
            <w:r w:rsidRPr="003C51BF">
              <w:rPr>
                <w:rFonts w:ascii="Arial" w:hAnsi="Arial" w:cs="Arial"/>
                <w:sz w:val="20"/>
                <w:szCs w:val="20"/>
              </w:rPr>
              <w:t>? Please document any unexpected data.</w:t>
            </w:r>
          </w:p>
        </w:tc>
      </w:tr>
      <w:tr w:rsidR="00CD5F38" w14:paraId="397576C1" w14:textId="77777777" w:rsidTr="003C51BF">
        <w:trPr>
          <w:trHeight w:val="1136"/>
        </w:trPr>
        <w:tc>
          <w:tcPr>
            <w:tcW w:w="9016" w:type="dxa"/>
          </w:tcPr>
          <w:p w14:paraId="63B0C1A3" w14:textId="77777777" w:rsidR="001E01A2" w:rsidRDefault="001E01A2" w:rsidP="009F3770">
            <w:pPr>
              <w:spacing w:before="60" w:after="60"/>
              <w:rPr>
                <w:rFonts w:ascii="Arial" w:hAnsi="Arial" w:cs="Arial"/>
              </w:rPr>
            </w:pPr>
          </w:p>
          <w:p w14:paraId="4E5F4BF7" w14:textId="77777777" w:rsidR="003C51BF" w:rsidRDefault="003C51BF" w:rsidP="009F3770">
            <w:pPr>
              <w:spacing w:before="60" w:after="60"/>
              <w:rPr>
                <w:rFonts w:ascii="Arial" w:hAnsi="Arial" w:cs="Arial"/>
              </w:rPr>
            </w:pPr>
          </w:p>
          <w:p w14:paraId="3A6188AB" w14:textId="77777777" w:rsidR="003C51BF" w:rsidRDefault="003C51BF" w:rsidP="009F3770">
            <w:pPr>
              <w:spacing w:before="60" w:after="60"/>
              <w:rPr>
                <w:rFonts w:ascii="Arial" w:hAnsi="Arial" w:cs="Arial"/>
              </w:rPr>
            </w:pPr>
          </w:p>
          <w:p w14:paraId="2DA70E49" w14:textId="77777777" w:rsidR="003C51BF" w:rsidRDefault="003C51BF" w:rsidP="009F3770">
            <w:pPr>
              <w:spacing w:before="60" w:after="60"/>
              <w:rPr>
                <w:rFonts w:ascii="Arial" w:hAnsi="Arial" w:cs="Arial"/>
              </w:rPr>
            </w:pPr>
          </w:p>
          <w:p w14:paraId="1583B16A" w14:textId="77777777" w:rsidR="00801A6D" w:rsidRDefault="00801A6D" w:rsidP="009F3770">
            <w:pPr>
              <w:spacing w:before="60" w:after="60"/>
              <w:rPr>
                <w:rFonts w:ascii="Arial" w:hAnsi="Arial" w:cs="Arial"/>
              </w:rPr>
            </w:pPr>
          </w:p>
          <w:p w14:paraId="06EFD2C5" w14:textId="77777777" w:rsidR="00801A6D" w:rsidRDefault="00801A6D" w:rsidP="009F377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4ED7BBF" w14:textId="77777777" w:rsidR="00A33C6B" w:rsidRDefault="00A33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51BF" w:rsidRPr="003D1B67" w14:paraId="14A1C522" w14:textId="77777777" w:rsidTr="00274573">
        <w:tc>
          <w:tcPr>
            <w:tcW w:w="9016" w:type="dxa"/>
            <w:shd w:val="clear" w:color="auto" w:fill="538135" w:themeFill="accent6" w:themeFillShade="BF"/>
          </w:tcPr>
          <w:p w14:paraId="0E880E85" w14:textId="05389CA5" w:rsidR="003C51BF" w:rsidRPr="00A33C6B" w:rsidRDefault="003C51BF" w:rsidP="00801A6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Discussion –</w:t>
            </w:r>
            <w:r w:rsidR="00801A6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what does it mean</w:t>
            </w:r>
          </w:p>
        </w:tc>
      </w:tr>
      <w:tr w:rsidR="003C51BF" w14:paraId="31E95ACD" w14:textId="77777777" w:rsidTr="00274573">
        <w:tc>
          <w:tcPr>
            <w:tcW w:w="9016" w:type="dxa"/>
          </w:tcPr>
          <w:p w14:paraId="1D146166" w14:textId="3F6CDDA2" w:rsidR="003C51BF" w:rsidRPr="003C51BF" w:rsidRDefault="00801A6D" w:rsidP="0027457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 summary of key findings, strengths and limitations of the project. Your interpretation on impact on</w:t>
            </w:r>
            <w:r w:rsidR="006D02BD">
              <w:rPr>
                <w:rFonts w:ascii="Arial" w:hAnsi="Arial" w:cs="Arial"/>
                <w:sz w:val="20"/>
                <w:szCs w:val="20"/>
              </w:rPr>
              <w:t xml:space="preserve"> workforce,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patients, population, environmental sustainabili</w:t>
            </w:r>
            <w:r w:rsidR="006D02BD">
              <w:rPr>
                <w:rFonts w:ascii="Arial" w:hAnsi="Arial" w:cs="Arial"/>
                <w:sz w:val="20"/>
                <w:szCs w:val="20"/>
              </w:rPr>
              <w:t xml:space="preserve">ty, economic sustainability and/or </w:t>
            </w:r>
            <w:r>
              <w:rPr>
                <w:rFonts w:ascii="Arial" w:hAnsi="Arial" w:cs="Arial"/>
                <w:sz w:val="20"/>
                <w:szCs w:val="20"/>
              </w:rPr>
              <w:t>social sustainability</w:t>
            </w:r>
          </w:p>
        </w:tc>
      </w:tr>
      <w:tr w:rsidR="003C51BF" w14:paraId="2602C76C" w14:textId="77777777" w:rsidTr="00274573">
        <w:tc>
          <w:tcPr>
            <w:tcW w:w="9016" w:type="dxa"/>
          </w:tcPr>
          <w:p w14:paraId="47F413E7" w14:textId="77777777" w:rsidR="003C51BF" w:rsidRDefault="003C51BF" w:rsidP="00274573">
            <w:pPr>
              <w:spacing w:before="60" w:after="60"/>
              <w:rPr>
                <w:rFonts w:ascii="Arial" w:hAnsi="Arial" w:cs="Arial"/>
              </w:rPr>
            </w:pPr>
          </w:p>
          <w:p w14:paraId="115D1538" w14:textId="77777777" w:rsidR="00801A6D" w:rsidRDefault="00801A6D" w:rsidP="00274573">
            <w:pPr>
              <w:spacing w:before="60" w:after="60"/>
              <w:rPr>
                <w:rFonts w:ascii="Arial" w:hAnsi="Arial" w:cs="Arial"/>
              </w:rPr>
            </w:pPr>
          </w:p>
          <w:p w14:paraId="17663284" w14:textId="77777777" w:rsidR="00801A6D" w:rsidRDefault="00801A6D" w:rsidP="00274573">
            <w:pPr>
              <w:spacing w:before="60" w:after="60"/>
              <w:rPr>
                <w:rFonts w:ascii="Arial" w:hAnsi="Arial" w:cs="Arial"/>
              </w:rPr>
            </w:pPr>
          </w:p>
          <w:p w14:paraId="6066A7FA" w14:textId="77777777" w:rsidR="00801A6D" w:rsidRDefault="00801A6D" w:rsidP="00274573">
            <w:pPr>
              <w:spacing w:before="60" w:after="60"/>
              <w:rPr>
                <w:rFonts w:ascii="Arial" w:hAnsi="Arial" w:cs="Arial"/>
              </w:rPr>
            </w:pPr>
          </w:p>
          <w:p w14:paraId="070ED59F" w14:textId="77777777" w:rsidR="00801A6D" w:rsidRDefault="00801A6D" w:rsidP="00274573">
            <w:pPr>
              <w:spacing w:before="60" w:after="60"/>
              <w:rPr>
                <w:rFonts w:ascii="Arial" w:hAnsi="Arial" w:cs="Arial"/>
              </w:rPr>
            </w:pPr>
          </w:p>
          <w:p w14:paraId="45FD6B1B" w14:textId="77777777" w:rsidR="003C51BF" w:rsidRDefault="003C51BF" w:rsidP="0027457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074DE7C" w14:textId="77777777" w:rsidR="003C51BF" w:rsidRDefault="003C51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01A2" w:rsidRPr="003D1B67" w14:paraId="66AA1212" w14:textId="77777777" w:rsidTr="003F5CEC">
        <w:tc>
          <w:tcPr>
            <w:tcW w:w="9016" w:type="dxa"/>
            <w:shd w:val="clear" w:color="auto" w:fill="538135" w:themeFill="accent6" w:themeFillShade="BF"/>
          </w:tcPr>
          <w:p w14:paraId="484A54F5" w14:textId="716E1283" w:rsidR="001E01A2" w:rsidRPr="00A33C6B" w:rsidRDefault="001E01A2" w:rsidP="00801A6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3C6B">
              <w:rPr>
                <w:rFonts w:ascii="Arial" w:hAnsi="Arial" w:cs="Arial"/>
                <w:b/>
                <w:bCs/>
                <w:color w:val="FFFFFF" w:themeColor="background1"/>
              </w:rPr>
              <w:t>Please outline the Equality Impact Assessment of your project.</w:t>
            </w:r>
          </w:p>
        </w:tc>
      </w:tr>
      <w:tr w:rsidR="001E01A2" w14:paraId="02CED4B5" w14:textId="77777777" w:rsidTr="00F22BCF">
        <w:tc>
          <w:tcPr>
            <w:tcW w:w="9016" w:type="dxa"/>
          </w:tcPr>
          <w:p w14:paraId="45A722A3" w14:textId="6C76244E" w:rsidR="001E01A2" w:rsidRDefault="001E01A2" w:rsidP="001E01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>Main potential positive or adverse impact of the project for protected characteristic groups summarised:</w:t>
            </w:r>
          </w:p>
          <w:p w14:paraId="6E1CB14E" w14:textId="77777777" w:rsidR="003C51BF" w:rsidRPr="003C51BF" w:rsidRDefault="003C51BF" w:rsidP="001E01A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  <w:p w14:paraId="57BD1483" w14:textId="26D6AAA9" w:rsidR="001E01A2" w:rsidRDefault="003C51BF" w:rsidP="003C51B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>A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disability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gender reassignment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marriage and civil partnership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pregnancy and maternity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race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religion or belief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sex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1A2" w:rsidRPr="003C51BF">
              <w:rPr>
                <w:rFonts w:ascii="Arial" w:hAnsi="Arial" w:cs="Arial"/>
                <w:sz w:val="20"/>
                <w:szCs w:val="20"/>
              </w:rPr>
              <w:t>sexual orientation</w:t>
            </w:r>
          </w:p>
          <w:p w14:paraId="47AE41A3" w14:textId="77777777" w:rsidR="003C51BF" w:rsidRPr="003C51BF" w:rsidRDefault="003C51BF" w:rsidP="003C51B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  <w:p w14:paraId="1AC7ECA9" w14:textId="1AEFFE8B" w:rsidR="001E01A2" w:rsidRDefault="001E01A2" w:rsidP="009F3770">
            <w:pPr>
              <w:spacing w:before="60" w:after="60"/>
              <w:rPr>
                <w:rFonts w:ascii="Arial" w:hAnsi="Arial" w:cs="Arial"/>
              </w:rPr>
            </w:pPr>
            <w:r w:rsidRPr="003C51BF">
              <w:rPr>
                <w:rFonts w:ascii="Arial" w:hAnsi="Arial" w:cs="Arial"/>
                <w:sz w:val="20"/>
                <w:szCs w:val="20"/>
              </w:rPr>
              <w:t xml:space="preserve">(You can include </w:t>
            </w:r>
            <w:r w:rsidR="00A33C6B" w:rsidRPr="003C51BF">
              <w:rPr>
                <w:rFonts w:ascii="Arial" w:hAnsi="Arial" w:cs="Arial"/>
                <w:sz w:val="20"/>
                <w:szCs w:val="20"/>
              </w:rPr>
              <w:t>potential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 impacts o</w:t>
            </w:r>
            <w:r w:rsidR="00A33C6B" w:rsidRPr="003C51BF">
              <w:rPr>
                <w:rFonts w:ascii="Arial" w:hAnsi="Arial" w:cs="Arial"/>
                <w:sz w:val="20"/>
                <w:szCs w:val="20"/>
              </w:rPr>
              <w:t>n</w:t>
            </w:r>
            <w:r w:rsidRPr="003C51BF">
              <w:rPr>
                <w:rFonts w:ascii="Arial" w:hAnsi="Arial" w:cs="Arial"/>
                <w:sz w:val="20"/>
                <w:szCs w:val="20"/>
              </w:rPr>
              <w:t xml:space="preserve"> any other groups e.g. carers, people of lower socioeconomic backgrounds, living in rural or remote areas)</w:t>
            </w:r>
          </w:p>
        </w:tc>
      </w:tr>
      <w:tr w:rsidR="001E01A2" w14:paraId="2D1D1E91" w14:textId="77777777" w:rsidTr="00F22BCF">
        <w:tc>
          <w:tcPr>
            <w:tcW w:w="9016" w:type="dxa"/>
          </w:tcPr>
          <w:p w14:paraId="2B857FAB" w14:textId="77777777" w:rsidR="00A33C6B" w:rsidRDefault="00A33C6B" w:rsidP="001E01A2">
            <w:pPr>
              <w:spacing w:before="60" w:after="60"/>
              <w:rPr>
                <w:rFonts w:ascii="Arial" w:hAnsi="Arial" w:cs="Arial"/>
              </w:rPr>
            </w:pPr>
          </w:p>
          <w:p w14:paraId="6E099802" w14:textId="77777777" w:rsidR="003C51BF" w:rsidRDefault="003C51BF" w:rsidP="001E01A2">
            <w:pPr>
              <w:spacing w:before="60" w:after="60"/>
              <w:rPr>
                <w:rFonts w:ascii="Arial" w:hAnsi="Arial" w:cs="Arial"/>
              </w:rPr>
            </w:pPr>
          </w:p>
          <w:p w14:paraId="4DE36B78" w14:textId="77777777" w:rsidR="00801A6D" w:rsidRDefault="00801A6D" w:rsidP="001E01A2">
            <w:pPr>
              <w:spacing w:before="60" w:after="60"/>
              <w:rPr>
                <w:rFonts w:ascii="Arial" w:hAnsi="Arial" w:cs="Arial"/>
              </w:rPr>
            </w:pPr>
          </w:p>
          <w:p w14:paraId="69F5E995" w14:textId="77777777" w:rsidR="00801A6D" w:rsidRDefault="00801A6D" w:rsidP="001E01A2">
            <w:pPr>
              <w:spacing w:before="60" w:after="60"/>
              <w:rPr>
                <w:rFonts w:ascii="Arial" w:hAnsi="Arial" w:cs="Arial"/>
              </w:rPr>
            </w:pPr>
          </w:p>
          <w:p w14:paraId="492FDE31" w14:textId="77777777" w:rsidR="00801A6D" w:rsidRDefault="00801A6D" w:rsidP="001E01A2">
            <w:pPr>
              <w:spacing w:before="60" w:after="60"/>
              <w:rPr>
                <w:rFonts w:ascii="Arial" w:hAnsi="Arial" w:cs="Arial"/>
              </w:rPr>
            </w:pPr>
          </w:p>
          <w:p w14:paraId="1F58CF80" w14:textId="77777777" w:rsidR="003C51BF" w:rsidRPr="001E01A2" w:rsidRDefault="003C51BF" w:rsidP="001E01A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991C67C" w14:textId="201052CB" w:rsidR="001E01A2" w:rsidRPr="008175C4" w:rsidRDefault="009F3770" w:rsidP="00985BA4">
      <w:pPr>
        <w:rPr>
          <w:rFonts w:ascii="Arial" w:hAnsi="Arial" w:cs="Arial"/>
          <w:sz w:val="20"/>
          <w:szCs w:val="20"/>
        </w:rPr>
      </w:pPr>
      <w:r w:rsidRPr="008175C4">
        <w:rPr>
          <w:rFonts w:ascii="Arial" w:hAnsi="Arial" w:cs="Arial"/>
          <w:sz w:val="20"/>
          <w:szCs w:val="20"/>
        </w:rPr>
        <w:t>The template above is based on the Centre for Sustainable Healthcare’s SUSQI Framework</w:t>
      </w:r>
      <w:r w:rsidRPr="008175C4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6A739D" w:rsidRPr="008175C4">
        <w:rPr>
          <w:rFonts w:ascii="Arial" w:hAnsi="Arial" w:cs="Arial"/>
          <w:sz w:val="20"/>
          <w:szCs w:val="20"/>
        </w:rPr>
        <w:t xml:space="preserve"> and RCEM QIAT</w:t>
      </w:r>
      <w:r w:rsidR="006A739D" w:rsidRPr="008175C4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3C51BF">
        <w:rPr>
          <w:rFonts w:ascii="Arial" w:hAnsi="Arial" w:cs="Arial"/>
          <w:sz w:val="20"/>
          <w:szCs w:val="20"/>
        </w:rPr>
        <w:t xml:space="preserve"> &amp; Revised Standards for Quality Improvement Reporting Excellence (SQUIRE 2.0)</w:t>
      </w:r>
      <w:r w:rsidR="003C51BF">
        <w:rPr>
          <w:rFonts w:ascii="Arial" w:hAnsi="Arial" w:cs="Arial"/>
          <w:sz w:val="20"/>
          <w:szCs w:val="20"/>
          <w:vertAlign w:val="superscript"/>
        </w:rPr>
        <w:t>3</w:t>
      </w:r>
      <w:r w:rsidRPr="008175C4">
        <w:rPr>
          <w:rFonts w:ascii="Arial" w:hAnsi="Arial" w:cs="Arial"/>
          <w:sz w:val="20"/>
          <w:szCs w:val="20"/>
        </w:rPr>
        <w:t>.</w:t>
      </w:r>
    </w:p>
    <w:sectPr w:rsidR="001E01A2" w:rsidRPr="008175C4" w:rsidSect="006D02BD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6FA7" w14:textId="77777777" w:rsidR="00E30ABF" w:rsidRDefault="00E30ABF" w:rsidP="00342A53">
      <w:pPr>
        <w:spacing w:after="0" w:line="240" w:lineRule="auto"/>
      </w:pPr>
      <w:r>
        <w:separator/>
      </w:r>
    </w:p>
  </w:endnote>
  <w:endnote w:type="continuationSeparator" w:id="0">
    <w:p w14:paraId="2C97E14B" w14:textId="77777777" w:rsidR="00E30ABF" w:rsidRDefault="00E30ABF" w:rsidP="0034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93008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DD9F0" w14:textId="651BB17B" w:rsidR="008175C4" w:rsidRPr="008175C4" w:rsidRDefault="00A33C6B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(</w:t>
        </w:r>
        <w:r w:rsidR="006D02BD">
          <w:rPr>
            <w:rFonts w:ascii="Arial" w:hAnsi="Arial" w:cs="Arial"/>
            <w:sz w:val="20"/>
            <w:szCs w:val="20"/>
          </w:rPr>
          <w:t>V1 April 2026)</w:t>
        </w:r>
      </w:p>
    </w:sdtContent>
  </w:sdt>
  <w:p w14:paraId="63135136" w14:textId="77777777" w:rsidR="008175C4" w:rsidRPr="008175C4" w:rsidRDefault="008175C4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6F60" w14:textId="77777777" w:rsidR="00E30ABF" w:rsidRDefault="00E30ABF" w:rsidP="00342A53">
      <w:pPr>
        <w:spacing w:after="0" w:line="240" w:lineRule="auto"/>
      </w:pPr>
      <w:r>
        <w:separator/>
      </w:r>
    </w:p>
  </w:footnote>
  <w:footnote w:type="continuationSeparator" w:id="0">
    <w:p w14:paraId="68275588" w14:textId="77777777" w:rsidR="00E30ABF" w:rsidRDefault="00E30ABF" w:rsidP="00342A53">
      <w:pPr>
        <w:spacing w:after="0" w:line="240" w:lineRule="auto"/>
      </w:pPr>
      <w:r>
        <w:continuationSeparator/>
      </w:r>
    </w:p>
  </w:footnote>
  <w:footnote w:id="1">
    <w:p w14:paraId="6499EA98" w14:textId="4A735589" w:rsidR="009F3770" w:rsidRPr="006A739D" w:rsidRDefault="009F3770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6A739D">
        <w:rPr>
          <w:rStyle w:val="FootnoteReference"/>
          <w:rFonts w:ascii="Arial" w:hAnsi="Arial" w:cs="Arial"/>
          <w:sz w:val="18"/>
          <w:szCs w:val="18"/>
        </w:rPr>
        <w:footnoteRef/>
      </w:r>
      <w:r w:rsidRPr="006A739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6A739D">
          <w:rPr>
            <w:rStyle w:val="Hyperlink"/>
            <w:rFonts w:ascii="Arial" w:hAnsi="Arial" w:cs="Arial"/>
            <w:sz w:val="18"/>
            <w:szCs w:val="18"/>
          </w:rPr>
          <w:t>Sustainability in quality improvement: redefining value | RCP Journals</w:t>
        </w:r>
      </w:hyperlink>
    </w:p>
  </w:footnote>
  <w:footnote w:id="2">
    <w:p w14:paraId="797437FA" w14:textId="77777777" w:rsidR="003C51BF" w:rsidRDefault="006A739D" w:rsidP="003C51BF">
      <w:pPr>
        <w:pStyle w:val="FootnoteText"/>
        <w:rPr>
          <w:rStyle w:val="Hyperlink"/>
          <w:rFonts w:ascii="Arial" w:hAnsi="Arial" w:cs="Arial"/>
          <w:sz w:val="18"/>
          <w:szCs w:val="18"/>
        </w:rPr>
      </w:pPr>
      <w:r w:rsidRPr="006A739D">
        <w:rPr>
          <w:rStyle w:val="FootnoteReference"/>
          <w:rFonts w:ascii="Arial" w:hAnsi="Arial" w:cs="Arial"/>
          <w:sz w:val="18"/>
          <w:szCs w:val="18"/>
        </w:rPr>
        <w:footnoteRef/>
      </w:r>
      <w:r w:rsidRPr="006A739D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6A739D">
          <w:rPr>
            <w:rStyle w:val="Hyperlink"/>
            <w:rFonts w:ascii="Arial" w:hAnsi="Arial" w:cs="Arial"/>
            <w:sz w:val="18"/>
            <w:szCs w:val="18"/>
          </w:rPr>
          <w:t>RCEM Curriculum2021 QIAT ST1-2 exemplar.docx</w:t>
        </w:r>
      </w:hyperlink>
    </w:p>
    <w:p w14:paraId="3C55136D" w14:textId="4CA4C3CB" w:rsidR="003C51BF" w:rsidRPr="003C51BF" w:rsidRDefault="003C51BF" w:rsidP="003C51BF">
      <w:pPr>
        <w:pStyle w:val="FootnoteText"/>
        <w:rPr>
          <w:rFonts w:ascii="Arial" w:hAnsi="Arial" w:cs="Arial"/>
          <w:color w:val="0000FF"/>
          <w:sz w:val="18"/>
          <w:szCs w:val="18"/>
          <w:u w:val="single"/>
        </w:rPr>
      </w:pPr>
      <w:r>
        <w:rPr>
          <w:vertAlign w:val="superscript"/>
        </w:rPr>
        <w:t xml:space="preserve">3 </w:t>
      </w:r>
      <w:hyperlink r:id="rId3" w:history="1">
        <w:r w:rsidRPr="003C51BF">
          <w:rPr>
            <w:rStyle w:val="Hyperlink"/>
          </w:rPr>
          <w:t>Revised Standards for Quality Improvement Reporting Excellence </w:t>
        </w:r>
        <w:bookmarkStart w:id="0" w:name="notes"/>
        <w:bookmarkEnd w:id="0"/>
        <w:r w:rsidRPr="003C51BF">
          <w:rPr>
            <w:rStyle w:val="Hyperlink"/>
          </w:rPr>
          <w:t>SQUIRE 2.0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A5FC" w14:textId="32F9CF68" w:rsidR="00342A53" w:rsidRPr="00A33C6B" w:rsidRDefault="00D87CCD" w:rsidP="00D87CCD">
    <w:pPr>
      <w:pStyle w:val="Header"/>
      <w:rPr>
        <w:rFonts w:ascii="Arial" w:hAnsi="Arial" w:cs="Arial"/>
      </w:rPr>
    </w:pPr>
    <w:r>
      <w:rPr>
        <w:noProof/>
      </w:rPr>
      <w:t xml:space="preserve"> </w:t>
    </w:r>
    <w:r w:rsidR="003A4840">
      <w:rPr>
        <w:noProof/>
      </w:rPr>
      <w:drawing>
        <wp:inline distT="0" distB="0" distL="0" distR="0" wp14:anchorId="6830BA41" wp14:editId="0883E57C">
          <wp:extent cx="1463040" cy="975360"/>
          <wp:effectExtent l="0" t="0" r="3810" b="0"/>
          <wp:docPr id="1" name="Picture 1" descr="C:\Users\erowland\AppData\Local\Microsoft\Windows\INetCache\Content.Outlook\EKKVOKZO\SAM Flourishing on the frontlin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owland\AppData\Local\Microsoft\Windows\INetCache\Content.Outlook\EKKVOKZO\SAM Flourishing on the frontlin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330" cy="975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</w:t>
    </w:r>
    <w:r w:rsidRPr="00D87CCD">
      <w:rPr>
        <w:rFonts w:ascii="Arial" w:hAnsi="Arial" w:cs="Arial"/>
        <w:noProof/>
      </w:rPr>
      <w:drawing>
        <wp:inline distT="0" distB="0" distL="0" distR="0" wp14:anchorId="7C008978" wp14:editId="55DB33A5">
          <wp:extent cx="2774950" cy="428571"/>
          <wp:effectExtent l="0" t="0" r="0" b="0"/>
          <wp:docPr id="1888469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945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9938" cy="437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840" w:rsidRPr="003A4840">
      <w:rPr>
        <w:rFonts w:ascii="Arial" w:hAnsi="Arial" w:cs="Arial"/>
      </w:rPr>
      <w:ptab w:relativeTo="margin" w:alignment="center" w:leader="none"/>
    </w:r>
    <w:r w:rsidR="003A4840" w:rsidRPr="003A4840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895"/>
    <w:multiLevelType w:val="hybridMultilevel"/>
    <w:tmpl w:val="7112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EDF"/>
    <w:multiLevelType w:val="hybridMultilevel"/>
    <w:tmpl w:val="A412D782"/>
    <w:lvl w:ilvl="0" w:tplc="3E1054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11B2"/>
    <w:multiLevelType w:val="hybridMultilevel"/>
    <w:tmpl w:val="16D68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03DB5"/>
    <w:multiLevelType w:val="hybridMultilevel"/>
    <w:tmpl w:val="1E342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61620"/>
    <w:multiLevelType w:val="hybridMultilevel"/>
    <w:tmpl w:val="1E342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A3BE2"/>
    <w:multiLevelType w:val="hybridMultilevel"/>
    <w:tmpl w:val="E5AEE0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071EF"/>
    <w:multiLevelType w:val="hybridMultilevel"/>
    <w:tmpl w:val="E32EF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605487">
    <w:abstractNumId w:val="5"/>
  </w:num>
  <w:num w:numId="2" w16cid:durableId="72631209">
    <w:abstractNumId w:val="2"/>
  </w:num>
  <w:num w:numId="3" w16cid:durableId="495069970">
    <w:abstractNumId w:val="0"/>
  </w:num>
  <w:num w:numId="4" w16cid:durableId="1727685800">
    <w:abstractNumId w:val="4"/>
  </w:num>
  <w:num w:numId="5" w16cid:durableId="996349195">
    <w:abstractNumId w:val="6"/>
  </w:num>
  <w:num w:numId="6" w16cid:durableId="924876414">
    <w:abstractNumId w:val="3"/>
  </w:num>
  <w:num w:numId="7" w16cid:durableId="45910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jAzMzUzNzI1NDAzsbRQ0lEKTi0uzszPAykwrAUA5EpP6ywAAAA="/>
  </w:docVars>
  <w:rsids>
    <w:rsidRoot w:val="0043754B"/>
    <w:rsid w:val="001204E4"/>
    <w:rsid w:val="00141692"/>
    <w:rsid w:val="001A7B90"/>
    <w:rsid w:val="001D1F91"/>
    <w:rsid w:val="001E01A2"/>
    <w:rsid w:val="001F4B8B"/>
    <w:rsid w:val="002303FC"/>
    <w:rsid w:val="00252B63"/>
    <w:rsid w:val="00297850"/>
    <w:rsid w:val="002B4B67"/>
    <w:rsid w:val="002C7F83"/>
    <w:rsid w:val="003350D3"/>
    <w:rsid w:val="00342A53"/>
    <w:rsid w:val="00351294"/>
    <w:rsid w:val="003A4840"/>
    <w:rsid w:val="003B4EAE"/>
    <w:rsid w:val="003C51BF"/>
    <w:rsid w:val="003D1B67"/>
    <w:rsid w:val="0043754B"/>
    <w:rsid w:val="004745E6"/>
    <w:rsid w:val="00492AF8"/>
    <w:rsid w:val="004E7ADF"/>
    <w:rsid w:val="004F5BBD"/>
    <w:rsid w:val="0053259C"/>
    <w:rsid w:val="005412BF"/>
    <w:rsid w:val="00581B66"/>
    <w:rsid w:val="005A49F1"/>
    <w:rsid w:val="005E4264"/>
    <w:rsid w:val="005F2B92"/>
    <w:rsid w:val="006A0094"/>
    <w:rsid w:val="006A739D"/>
    <w:rsid w:val="006D02BD"/>
    <w:rsid w:val="007453E0"/>
    <w:rsid w:val="007529C8"/>
    <w:rsid w:val="007533D7"/>
    <w:rsid w:val="007F0CB1"/>
    <w:rsid w:val="00801A6D"/>
    <w:rsid w:val="00814E75"/>
    <w:rsid w:val="008175C4"/>
    <w:rsid w:val="00850FBF"/>
    <w:rsid w:val="0089522D"/>
    <w:rsid w:val="008D184B"/>
    <w:rsid w:val="008F1C5A"/>
    <w:rsid w:val="009109C7"/>
    <w:rsid w:val="00960CB9"/>
    <w:rsid w:val="00980A1D"/>
    <w:rsid w:val="00985BA4"/>
    <w:rsid w:val="00994DFB"/>
    <w:rsid w:val="009E70FD"/>
    <w:rsid w:val="009F3770"/>
    <w:rsid w:val="00A01E94"/>
    <w:rsid w:val="00A04C11"/>
    <w:rsid w:val="00A33C6B"/>
    <w:rsid w:val="00B54C79"/>
    <w:rsid w:val="00BC569B"/>
    <w:rsid w:val="00C03560"/>
    <w:rsid w:val="00C1490A"/>
    <w:rsid w:val="00C851B0"/>
    <w:rsid w:val="00CD5F38"/>
    <w:rsid w:val="00D2560E"/>
    <w:rsid w:val="00D67770"/>
    <w:rsid w:val="00D812F5"/>
    <w:rsid w:val="00D87CCD"/>
    <w:rsid w:val="00DB4B01"/>
    <w:rsid w:val="00DD6FAA"/>
    <w:rsid w:val="00DE1991"/>
    <w:rsid w:val="00E30ABF"/>
    <w:rsid w:val="00E36063"/>
    <w:rsid w:val="00E84316"/>
    <w:rsid w:val="00F22BCF"/>
    <w:rsid w:val="00F54AC6"/>
    <w:rsid w:val="00F658C9"/>
    <w:rsid w:val="00FA5428"/>
    <w:rsid w:val="00FB0EF9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7CF83"/>
  <w15:chartTrackingRefBased/>
  <w15:docId w15:val="{CFC589A3-026C-43A0-9490-09F59F23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A53"/>
  </w:style>
  <w:style w:type="paragraph" w:styleId="Footer">
    <w:name w:val="footer"/>
    <w:basedOn w:val="Normal"/>
    <w:link w:val="FooterChar"/>
    <w:uiPriority w:val="99"/>
    <w:unhideWhenUsed/>
    <w:rsid w:val="00342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A53"/>
  </w:style>
  <w:style w:type="table" w:styleId="TableGrid">
    <w:name w:val="Table Grid"/>
    <w:basedOn w:val="TableNormal"/>
    <w:uiPriority w:val="39"/>
    <w:rsid w:val="0098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8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F37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7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37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37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1A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51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C51B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1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01A6D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  <w:lang w:val="en-US"/>
      <w14:ligatures w14:val="none"/>
    </w:rPr>
  </w:style>
  <w:style w:type="table" w:styleId="PlainTable2">
    <w:name w:val="Plain Table 2"/>
    <w:basedOn w:val="TableNormal"/>
    <w:uiPriority w:val="99"/>
    <w:rsid w:val="00801A6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.nhs.uk/wp-content/uploads/2023/07/qsir-developing-your-aims-statemen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qua.nhs.uk/qsir-tools-by-stage-of-project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quire-statement.org/" TargetMode="External"/><Relationship Id="rId2" Type="http://schemas.openxmlformats.org/officeDocument/2006/relationships/hyperlink" Target="https://rcem.ac.uk/wp-content/uploads/2023/06/RCEM-Curriculum2021-QIAT-ST1-2-exemplar.docx.pdf" TargetMode="External"/><Relationship Id="rId1" Type="http://schemas.openxmlformats.org/officeDocument/2006/relationships/hyperlink" Target="https://www.rcpjournals.org/content/futurehosp/5/2/8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83D5-E52D-4D40-8B27-1FC91B1F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1991</Characters>
  <Application>Microsoft Office Word</Application>
  <DocSecurity>0</DocSecurity>
  <Lines>99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Eii (NHS South East London ICB)</dc:creator>
  <cp:keywords/>
  <dc:description/>
  <cp:lastModifiedBy>Allister Vale</cp:lastModifiedBy>
  <cp:revision>2</cp:revision>
  <cp:lastPrinted>2024-02-01T22:22:00Z</cp:lastPrinted>
  <dcterms:created xsi:type="dcterms:W3CDTF">2026-07-16T08:55:00Z</dcterms:created>
  <dcterms:modified xsi:type="dcterms:W3CDTF">2026-07-16T08:55:00Z</dcterms:modified>
</cp:coreProperties>
</file>